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E976" w14:textId="77777777" w:rsidR="00046245" w:rsidRPr="00B53BBF" w:rsidRDefault="00046245" w:rsidP="00120404">
      <w:pPr>
        <w:spacing w:after="100" w:afterAutospacing="1" w:line="240" w:lineRule="auto"/>
        <w:ind w:left="510"/>
        <w:jc w:val="center"/>
        <w:rPr>
          <w:rFonts w:ascii="Times New Roman" w:hAnsi="Times New Roman"/>
          <w:b/>
          <w:sz w:val="28"/>
          <w:szCs w:val="28"/>
        </w:rPr>
      </w:pPr>
    </w:p>
    <w:p w14:paraId="15827523" w14:textId="4B721D10" w:rsidR="00046245" w:rsidRDefault="00A33316" w:rsidP="0012040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046245" w:rsidRPr="00B53BBF">
        <w:rPr>
          <w:rFonts w:ascii="Times New Roman" w:hAnsi="Times New Roman"/>
          <w:b/>
          <w:sz w:val="28"/>
          <w:szCs w:val="28"/>
        </w:rPr>
        <w:t>оклад о правоприменительной практике</w:t>
      </w:r>
      <w:r>
        <w:rPr>
          <w:rFonts w:ascii="Times New Roman" w:hAnsi="Times New Roman"/>
          <w:b/>
          <w:sz w:val="28"/>
          <w:szCs w:val="28"/>
        </w:rPr>
        <w:br/>
      </w:r>
      <w:r w:rsidR="00046245" w:rsidRPr="00B53BBF">
        <w:rPr>
          <w:rFonts w:ascii="Times New Roman" w:hAnsi="Times New Roman"/>
          <w:b/>
          <w:sz w:val="28"/>
          <w:szCs w:val="28"/>
        </w:rPr>
        <w:t xml:space="preserve">контрольной (надзорной) </w:t>
      </w:r>
      <w:r w:rsidR="00046245"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деятельности в </w:t>
      </w:r>
      <w:r w:rsidR="000462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Приволжском управлении </w:t>
      </w:r>
      <w:r w:rsidR="00046245"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Федеральной служб</w:t>
      </w:r>
      <w:r w:rsidR="00046245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245"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по экологическому, технологическому и атомному надзору при осуществлении федерального государственного надзора</w:t>
      </w:r>
      <w:r w:rsidR="0011220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46245"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в области безопасности гидротехнических сооружений</w:t>
      </w:r>
      <w:bookmarkStart w:id="0" w:name="_Toc482266758"/>
    </w:p>
    <w:p w14:paraId="4EEC30D1" w14:textId="77777777" w:rsidR="0011220E" w:rsidRPr="0011220E" w:rsidRDefault="0011220E" w:rsidP="0012040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0"/>
    <w:p w14:paraId="066452CE" w14:textId="77777777" w:rsidR="00046245" w:rsidRPr="007B2C9F" w:rsidRDefault="00046245" w:rsidP="00046245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Федеральной службе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401, и Положением 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  <w:t>за Ростехнадзором закреплены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 (далее – ГТС).</w:t>
      </w:r>
    </w:p>
    <w:p w14:paraId="51C956D7" w14:textId="0559C98C" w:rsidR="00046245" w:rsidRPr="007B2C9F" w:rsidRDefault="00046245" w:rsidP="0004624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поднадзорных </w:t>
      </w:r>
      <w:r w:rsidR="00E549B2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49B2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14:paraId="3415642D" w14:textId="261FC094" w:rsidR="00046245" w:rsidRPr="007B2C9F" w:rsidRDefault="00E549B2" w:rsidP="0004624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46245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промышленности; </w:t>
      </w:r>
    </w:p>
    <w:p w14:paraId="33B0E5AB" w14:textId="4487D12D" w:rsidR="00046245" w:rsidRPr="007B2C9F" w:rsidRDefault="00E549B2" w:rsidP="0004624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46245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энергетики; </w:t>
      </w:r>
    </w:p>
    <w:p w14:paraId="2467AA5D" w14:textId="3E11F79A" w:rsidR="00046245" w:rsidRPr="007B2C9F" w:rsidRDefault="00046245" w:rsidP="0004624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49B2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водохозяйственного назначения ГТС. </w:t>
      </w:r>
    </w:p>
    <w:p w14:paraId="37FF7213" w14:textId="71362B6D" w:rsidR="00046245" w:rsidRPr="007B2C9F" w:rsidRDefault="00046245" w:rsidP="0004624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поднадзорных организаций, эксплуатирующих опасные объекты, составило </w:t>
      </w:r>
      <w:r w:rsidR="00687B14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C816E5" w14:textId="42EF4E4B" w:rsidR="00046245" w:rsidRPr="007B2C9F" w:rsidRDefault="00046245" w:rsidP="0004624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202</w:t>
      </w:r>
      <w:r w:rsidR="00687B14"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 аварий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поднадзорных объектах не зарегистрировано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14:paraId="4A56EE24" w14:textId="3AAF5A6F" w:rsidR="00046245" w:rsidRPr="007B2C9F" w:rsidRDefault="00046245" w:rsidP="0004624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В 202</w:t>
      </w:r>
      <w:r w:rsidR="00687B14">
        <w:rPr>
          <w:rFonts w:ascii="Times New Roman" w:hAnsi="Times New Roman"/>
          <w:sz w:val="28"/>
          <w:szCs w:val="28"/>
          <w:lang w:eastAsia="ru-RU"/>
        </w:rPr>
        <w:t>5</w:t>
      </w:r>
      <w:r w:rsidRPr="007B2C9F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687B14">
        <w:rPr>
          <w:rFonts w:ascii="Times New Roman" w:hAnsi="Times New Roman"/>
          <w:sz w:val="28"/>
          <w:szCs w:val="28"/>
          <w:lang w:eastAsia="ru-RU"/>
        </w:rPr>
        <w:t>Управлением</w:t>
      </w:r>
      <w:r w:rsidRPr="007B2C9F">
        <w:rPr>
          <w:rFonts w:ascii="Times New Roman" w:hAnsi="Times New Roman"/>
          <w:sz w:val="28"/>
          <w:szCs w:val="28"/>
          <w:lang w:eastAsia="ru-RU"/>
        </w:rPr>
        <w:t>:</w:t>
      </w:r>
    </w:p>
    <w:p w14:paraId="03FAAAF5" w14:textId="6C237A8A" w:rsidR="00046245" w:rsidRPr="007B2C9F" w:rsidRDefault="00046245" w:rsidP="0004624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B2C9F">
        <w:rPr>
          <w:rFonts w:ascii="Times New Roman" w:hAnsi="Times New Roman"/>
          <w:sz w:val="28"/>
          <w:szCs w:val="28"/>
          <w:lang w:eastAsia="ru-RU"/>
        </w:rPr>
        <w:t xml:space="preserve">утверждено </w:t>
      </w:r>
      <w:r w:rsidR="00687B14">
        <w:rPr>
          <w:rFonts w:ascii="Times New Roman" w:hAnsi="Times New Roman"/>
          <w:sz w:val="28"/>
          <w:szCs w:val="28"/>
          <w:lang w:eastAsia="ru-RU"/>
        </w:rPr>
        <w:t>12</w:t>
      </w:r>
      <w:r w:rsidRPr="007B2C9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hAnsi="Times New Roman"/>
          <w:sz w:val="28"/>
          <w:szCs w:val="28"/>
          <w:lang w:eastAsia="ru-RU"/>
        </w:rPr>
        <w:t>деклараций безопасности ГТС;</w:t>
      </w:r>
    </w:p>
    <w:p w14:paraId="592DBAD4" w14:textId="1AE441E0" w:rsidR="00046245" w:rsidRDefault="00046245" w:rsidP="00046245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В 202</w:t>
      </w:r>
      <w:r w:rsidR="00687B14"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в рамках осуществления контрольной (надзорной) деятельности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687B14">
        <w:rPr>
          <w:rFonts w:ascii="Times New Roman" w:eastAsia="Times New Roman" w:hAnsi="Times New Roman"/>
          <w:sz w:val="28"/>
          <w:szCs w:val="28"/>
          <w:lang w:eastAsia="ru-RU" w:bidi="ru-RU"/>
        </w:rPr>
        <w:t>Управлением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687B14">
        <w:rPr>
          <w:rFonts w:ascii="Times New Roman" w:eastAsia="Times New Roman" w:hAnsi="Times New Roman"/>
          <w:sz w:val="28"/>
          <w:szCs w:val="28"/>
          <w:lang w:eastAsia="ru-RU" w:bidi="ru-RU"/>
        </w:rPr>
        <w:t>плановые и внеплановые проверки не проводились. В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режиме постоянного государственного надзора</w:t>
      </w:r>
      <w:r w:rsidR="00687B1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осуществлено 7 контрольных (надзорных) действий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46245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Проведено</w:t>
      </w:r>
      <w:r w:rsidR="00687B14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3</w:t>
      </w:r>
      <w:r w:rsidRPr="00046245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регулярных обследований</w:t>
      </w: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.</w:t>
      </w:r>
    </w:p>
    <w:p w14:paraId="162BD7DA" w14:textId="3EBCC9D4" w:rsidR="00046245" w:rsidRPr="009768FD" w:rsidRDefault="00046245" w:rsidP="00046245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ходе проведения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выявлено </w:t>
      </w:r>
      <w:r w:rsidR="00687B14">
        <w:rPr>
          <w:rFonts w:ascii="Times New Roman" w:eastAsia="Times New Roman" w:hAnsi="Times New Roman"/>
          <w:sz w:val="28"/>
          <w:szCs w:val="28"/>
          <w:lang w:eastAsia="ru-RU" w:bidi="ru-RU"/>
        </w:rPr>
        <w:t>58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нарушени</w:t>
      </w:r>
      <w:r w:rsidR="00687B14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По результатам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назначено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687B14"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</w:t>
      </w:r>
      <w:r w:rsidR="00687B14">
        <w:rPr>
          <w:rFonts w:ascii="Times New Roman" w:eastAsia="Times New Roman" w:hAnsi="Times New Roman"/>
          <w:sz w:val="28"/>
          <w:szCs w:val="28"/>
          <w:lang w:eastAsia="ru-RU" w:bidi="ru-RU"/>
        </w:rPr>
        <w:t>ое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наказани</w:t>
      </w:r>
      <w:r w:rsidR="00687B14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</w:p>
    <w:p w14:paraId="2A3CA43B" w14:textId="3330DD56" w:rsidR="00046245" w:rsidRPr="007B2C9F" w:rsidRDefault="00046245" w:rsidP="0004624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br/>
        <w:t>и эффективности программы профилактики в 202</w:t>
      </w:r>
      <w:r w:rsidR="00687B1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827935">
        <w:rPr>
          <w:rFonts w:ascii="Times New Roman" w:eastAsia="Times New Roman" w:hAnsi="Times New Roman"/>
          <w:sz w:val="28"/>
          <w:szCs w:val="28"/>
          <w:lang w:eastAsia="ru-RU"/>
        </w:rPr>
        <w:t>Управлением</w:t>
      </w:r>
      <w:r w:rsidR="0082793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27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>постоянной основе реализовывались следующие мероприятия:</w:t>
      </w:r>
    </w:p>
    <w:p w14:paraId="73753DED" w14:textId="7E51945F" w:rsidR="00046245" w:rsidRPr="00B53BBF" w:rsidRDefault="00046245" w:rsidP="0004624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отношении </w:t>
      </w:r>
      <w:r w:rsidR="00687B14">
        <w:rPr>
          <w:rFonts w:ascii="Times New Roman" w:eastAsia="Times New Roman" w:hAnsi="Times New Roman"/>
          <w:sz w:val="28"/>
          <w:szCs w:val="28"/>
          <w:lang w:eastAsia="ru-RU"/>
        </w:rPr>
        <w:t>65 организаций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объявлено </w:t>
      </w:r>
      <w:r w:rsidR="00687B14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предостережений о недопустимости нарушений обязательных требований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27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области безопасности гидротехнических сооружений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3D5ACC6" w14:textId="77777777" w:rsidR="00046245" w:rsidRPr="007B2C9F" w:rsidRDefault="00046245" w:rsidP="0004624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9F">
        <w:rPr>
          <w:rFonts w:ascii="Times New Roman" w:hAnsi="Times New Roman"/>
          <w:sz w:val="28"/>
          <w:szCs w:val="28"/>
        </w:rPr>
        <w:t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установленной сфере деятельности;</w:t>
      </w:r>
    </w:p>
    <w:p w14:paraId="6752158C" w14:textId="73AC6C9B" w:rsidR="00046245" w:rsidRPr="007B2C9F" w:rsidRDefault="00046245" w:rsidP="0004624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9F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827935">
        <w:rPr>
          <w:rFonts w:ascii="Times New Roman" w:hAnsi="Times New Roman"/>
          <w:sz w:val="28"/>
          <w:szCs w:val="28"/>
        </w:rPr>
        <w:t>Управления</w:t>
      </w:r>
      <w:r w:rsidRPr="007B2C9F">
        <w:rPr>
          <w:rFonts w:ascii="Times New Roman" w:hAnsi="Times New Roman"/>
          <w:sz w:val="28"/>
          <w:szCs w:val="28"/>
        </w:rPr>
        <w:t xml:space="preserve">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области безопасности гидротехнических сооружений;</w:t>
      </w:r>
    </w:p>
    <w:p w14:paraId="5311922C" w14:textId="05DAC131" w:rsidR="00046245" w:rsidRPr="00B53BBF" w:rsidRDefault="00046245" w:rsidP="00046245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работа по консультированию поднадзорных предприятий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вопросам, касающимся соблюдения требований безопасности при</w:t>
      </w:r>
      <w:r w:rsidR="00827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эксплуатации опасных объектов;</w:t>
      </w:r>
    </w:p>
    <w:p w14:paraId="72814BDE" w14:textId="77777777" w:rsidR="00046245" w:rsidRDefault="00046245" w:rsidP="00046245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75C0DE" w14:textId="0C85FF12" w:rsidR="00046245" w:rsidRPr="007C1300" w:rsidRDefault="00046245" w:rsidP="00046245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827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>или электронном виде, тематика которых касалась:</w:t>
      </w:r>
    </w:p>
    <w:p w14:paraId="2974F8B7" w14:textId="77777777" w:rsidR="00046245" w:rsidRPr="007C1300" w:rsidRDefault="00046245" w:rsidP="00046245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информации и Российского регистра ГТС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77645E6" w14:textId="77777777" w:rsidR="00046245" w:rsidRPr="007C1300" w:rsidRDefault="00046245" w:rsidP="00046245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Порядке декларирования безопасности ГТС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F642B9F" w14:textId="77777777" w:rsidR="00046245" w:rsidRPr="007C1300" w:rsidRDefault="00046245" w:rsidP="00046245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Порядке согласования правил эксплуатации ГТС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B84B6B" w14:textId="77777777" w:rsidR="00046245" w:rsidRPr="00FD3920" w:rsidRDefault="00046245" w:rsidP="00046245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является:</w:t>
      </w:r>
    </w:p>
    <w:p w14:paraId="2F322BE7" w14:textId="3F668BEA" w:rsidR="00046245" w:rsidRPr="00FD3920" w:rsidRDefault="00827935" w:rsidP="00046245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6245" w:rsidRPr="00FD3920">
        <w:rPr>
          <w:rFonts w:ascii="Times New Roman" w:eastAsia="Times New Roman" w:hAnsi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32CB0347" w14:textId="1DAED649" w:rsidR="00046245" w:rsidRPr="00FD3920" w:rsidRDefault="00827935" w:rsidP="00046245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6245">
        <w:rPr>
          <w:rFonts w:ascii="Times New Roman" w:eastAsia="Times New Roman" w:hAnsi="Times New Roman"/>
          <w:sz w:val="28"/>
          <w:szCs w:val="28"/>
          <w:lang w:eastAsia="ru-RU"/>
        </w:rPr>
        <w:t>отсутствие должного финансирования со стороны собственников ГТС</w:t>
      </w:r>
      <w:r w:rsidR="00046245" w:rsidRPr="00FD39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5FC9313" w14:textId="15209B92" w:rsidR="00046245" w:rsidRPr="00FD3920" w:rsidRDefault="00827935" w:rsidP="00827935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6245" w:rsidRPr="00FD3920">
        <w:rPr>
          <w:rFonts w:ascii="Times New Roman" w:eastAsia="Times New Roman" w:hAnsi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5A31B17" w14:textId="77777777" w:rsidR="00046245" w:rsidRPr="00FD3920" w:rsidRDefault="00046245" w:rsidP="00046245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Дополнительные рекомендации подконтрольным субъектам 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соблюдению требований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D531D5D" w14:textId="6A1249B2" w:rsidR="00046245" w:rsidRPr="00FD3920" w:rsidRDefault="00827935" w:rsidP="00046245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6245" w:rsidRPr="00FD3920">
        <w:rPr>
          <w:rFonts w:ascii="Times New Roman" w:eastAsia="Times New Roman" w:hAnsi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4970D009" w14:textId="24CAB821" w:rsidR="00046245" w:rsidRPr="00FD3920" w:rsidRDefault="00F10C84" w:rsidP="00F10C8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6245" w:rsidRPr="00FD3920">
        <w:rPr>
          <w:rFonts w:ascii="Times New Roman" w:eastAsia="Times New Roman" w:hAnsi="Times New Roman"/>
          <w:sz w:val="28"/>
          <w:szCs w:val="28"/>
          <w:lang w:eastAsia="ru-RU"/>
        </w:rPr>
        <w:t>обеспечить выполнение нормативных требований</w:t>
      </w:r>
      <w:r w:rsidR="0004624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46245"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245" w:rsidRPr="00AD21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</w:t>
      </w:r>
      <w:r w:rsidR="000462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="00046245" w:rsidRPr="00AD21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0462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046245" w:rsidRPr="00AD21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21.07.1997 № 117-ФЗ «О безопасности гидротехнических сооружений»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="00046245" w:rsidRPr="00B82333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04624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46245" w:rsidRPr="00B823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</w:t>
      </w:r>
      <w:r w:rsidR="00046245" w:rsidRPr="00FA1E5F">
        <w:rPr>
          <w:rFonts w:ascii="Times New Roman" w:eastAsia="Times New Roman" w:hAnsi="Times New Roman"/>
          <w:sz w:val="28"/>
          <w:szCs w:val="28"/>
          <w:lang w:eastAsia="ru-RU"/>
        </w:rPr>
        <w:t xml:space="preserve">от 20.11.2020 </w:t>
      </w:r>
      <w:r w:rsidR="0004624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46245" w:rsidRPr="00FA1E5F">
        <w:rPr>
          <w:rFonts w:ascii="Times New Roman" w:eastAsia="Times New Roman" w:hAnsi="Times New Roman"/>
          <w:sz w:val="28"/>
          <w:szCs w:val="28"/>
          <w:lang w:eastAsia="ru-RU"/>
        </w:rPr>
        <w:t xml:space="preserve"> 1892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4624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46245" w:rsidRPr="00FA1E5F">
        <w:rPr>
          <w:rFonts w:ascii="Times New Roman" w:eastAsia="Times New Roman" w:hAnsi="Times New Roman"/>
          <w:sz w:val="28"/>
          <w:szCs w:val="28"/>
          <w:lang w:eastAsia="ru-RU"/>
        </w:rPr>
        <w:t>О декларировании безопасности гидротехнических сооружений</w:t>
      </w:r>
      <w:r w:rsidR="0004624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46245" w:rsidRPr="00FD39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7E9C955" w14:textId="02F408CF" w:rsidR="00046245" w:rsidRDefault="00F10C84" w:rsidP="00046245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6245"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="00046245"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="00F70A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203270" w14:textId="3009C999" w:rsidR="00F70AB0" w:rsidRPr="00FD3920" w:rsidRDefault="00F70AB0" w:rsidP="00564131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обеспечить исполнение пункта 132</w:t>
      </w:r>
      <w:r w:rsidR="0056413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Федеральных норм и правил «</w:t>
      </w:r>
      <w:r w:rsidR="00564131" w:rsidRPr="00564131">
        <w:rPr>
          <w:rFonts w:ascii="Times New Roman" w:eastAsia="Times New Roman" w:hAnsi="Times New Roman"/>
          <w:sz w:val="28"/>
          <w:szCs w:val="28"/>
          <w:lang w:eastAsia="ru-RU"/>
        </w:rPr>
        <w:t>Требования к обеспечению безопасности гидротехнических сооружений (за исключением судоходных и портовых гидротехнических сооружений)</w:t>
      </w:r>
      <w:r w:rsidR="00564131">
        <w:rPr>
          <w:rFonts w:ascii="Times New Roman" w:eastAsia="Times New Roman" w:hAnsi="Times New Roman"/>
          <w:sz w:val="28"/>
          <w:szCs w:val="28"/>
          <w:lang w:eastAsia="ru-RU"/>
        </w:rPr>
        <w:t>», утвержденных приказом Ростехнадзора от 08.05.2024 № 151 в части проведения комиссионного осмотра ГТС п</w:t>
      </w:r>
      <w:r w:rsidR="00564131" w:rsidRPr="00564131">
        <w:rPr>
          <w:rFonts w:ascii="Times New Roman" w:eastAsia="Times New Roman" w:hAnsi="Times New Roman"/>
          <w:sz w:val="28"/>
          <w:szCs w:val="28"/>
          <w:lang w:eastAsia="ru-RU"/>
        </w:rPr>
        <w:t>еред началом весеннего половодья в целях проверки готовности ГТС к пропуску половодья и паводков и обеспечения безопасности ГТС в паводкоопасный период</w:t>
      </w:r>
      <w:r w:rsidR="0056413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64131" w:rsidRPr="00564131">
        <w:rPr>
          <w:rFonts w:ascii="Times New Roman" w:eastAsia="Times New Roman" w:hAnsi="Times New Roman"/>
          <w:sz w:val="28"/>
          <w:szCs w:val="28"/>
          <w:lang w:eastAsia="ru-RU"/>
        </w:rPr>
        <w:t>Состав комиссии и сроки проведения осмотра утверждаются распорядительным документом Владельца ГТС. Результаты комиссионного осмотра оформляются актом и подписываются членами комиссии.</w:t>
      </w:r>
      <w:r w:rsidR="005641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4131" w:rsidRPr="00564131">
        <w:rPr>
          <w:rFonts w:ascii="Times New Roman" w:eastAsia="Times New Roman" w:hAnsi="Times New Roman"/>
          <w:sz w:val="28"/>
          <w:szCs w:val="28"/>
          <w:lang w:eastAsia="ru-RU"/>
        </w:rPr>
        <w:t>В случае пропуска половодья и паводков, близких к расчетным (5% обеспеченности), по их завершении также проводится комиссионный осмотр.</w:t>
      </w:r>
    </w:p>
    <w:sectPr w:rsidR="00F70AB0" w:rsidRPr="00FD3920" w:rsidSect="001122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3F"/>
    <w:rsid w:val="00043056"/>
    <w:rsid w:val="00046245"/>
    <w:rsid w:val="00077F3F"/>
    <w:rsid w:val="0011220E"/>
    <w:rsid w:val="00120404"/>
    <w:rsid w:val="00230547"/>
    <w:rsid w:val="00564131"/>
    <w:rsid w:val="00687B14"/>
    <w:rsid w:val="00705728"/>
    <w:rsid w:val="007A3A26"/>
    <w:rsid w:val="00827935"/>
    <w:rsid w:val="008D1D00"/>
    <w:rsid w:val="00942347"/>
    <w:rsid w:val="00A33316"/>
    <w:rsid w:val="00C76F08"/>
    <w:rsid w:val="00E549B2"/>
    <w:rsid w:val="00F10C84"/>
    <w:rsid w:val="00F7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D106"/>
  <w15:chartTrackingRefBased/>
  <w15:docId w15:val="{B2F677FA-6408-445D-BA3A-4D1466C5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24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046245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6245"/>
    <w:rPr>
      <w:rFonts w:ascii="Calibri Light" w:eastAsia="Times New Roman" w:hAnsi="Calibri Light" w:cs="Times New Roman"/>
      <w:b/>
      <w:bCs/>
      <w:color w:val="4472C4"/>
    </w:rPr>
  </w:style>
  <w:style w:type="table" w:styleId="a3">
    <w:name w:val="Table Grid"/>
    <w:basedOn w:val="a1"/>
    <w:uiPriority w:val="39"/>
    <w:rsid w:val="0004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4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4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Нинель Алексеевна</dc:creator>
  <cp:keywords/>
  <dc:description/>
  <cp:lastModifiedBy>Перцев Сергей Олегович</cp:lastModifiedBy>
  <cp:revision>2</cp:revision>
  <dcterms:created xsi:type="dcterms:W3CDTF">2025-08-26T12:28:00Z</dcterms:created>
  <dcterms:modified xsi:type="dcterms:W3CDTF">2025-08-26T12:28:00Z</dcterms:modified>
</cp:coreProperties>
</file>